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6275E4">
      <w:pPr>
        <w:jc w:val="center"/>
        <w:rPr>
          <w:b/>
          <w:sz w:val="28"/>
        </w:rPr>
      </w:pPr>
      <w:r>
        <w:rPr>
          <w:b/>
          <w:sz w:val="28"/>
        </w:rPr>
        <w:t>October 1</w:t>
      </w:r>
      <w:r w:rsidR="004D5F2C">
        <w:rPr>
          <w:b/>
          <w:sz w:val="28"/>
        </w:rPr>
        <w:t>8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F811C9">
      <w:pPr>
        <w:numPr>
          <w:ilvl w:val="0"/>
          <w:numId w:val="6"/>
        </w:numPr>
        <w:ind w:right="-360"/>
      </w:pPr>
      <w:r w:rsidRPr="00807817">
        <w:t>Building Permits for</w:t>
      </w:r>
      <w:r w:rsidR="006275E4">
        <w:t xml:space="preserve"> September 2016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F618F2">
        <w:rPr>
          <w:b/>
          <w:color w:val="FF0000"/>
        </w:rPr>
        <w:t>1-3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6275E4" w:rsidP="006E0D2B">
      <w:pPr>
        <w:numPr>
          <w:ilvl w:val="0"/>
          <w:numId w:val="11"/>
        </w:numPr>
        <w:ind w:left="720" w:right="-360"/>
      </w:pPr>
      <w:r>
        <w:t>September 12,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F618F2">
        <w:rPr>
          <w:b/>
          <w:color w:val="FF0000"/>
        </w:rPr>
        <w:t>4-6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6275E4" w:rsidRPr="006275E4" w:rsidRDefault="006275E4" w:rsidP="001A2D86">
      <w:pPr>
        <w:numPr>
          <w:ilvl w:val="0"/>
          <w:numId w:val="17"/>
        </w:numPr>
        <w:ind w:left="720" w:right="-360"/>
      </w:pPr>
      <w:r w:rsidRPr="006275E4">
        <w:t xml:space="preserve">Discuss revised </w:t>
      </w:r>
      <w:r>
        <w:t>D</w:t>
      </w:r>
      <w:r w:rsidRPr="006275E4">
        <w:t xml:space="preserve">imensional </w:t>
      </w:r>
      <w:r>
        <w:t>S</w:t>
      </w:r>
      <w:r w:rsidRPr="006275E4">
        <w:t xml:space="preserve">tandards of </w:t>
      </w:r>
      <w:r>
        <w:t>R</w:t>
      </w:r>
      <w:r w:rsidRPr="006275E4">
        <w:t xml:space="preserve">esidential </w:t>
      </w:r>
      <w:r>
        <w:t>H</w:t>
      </w:r>
      <w:r w:rsidRPr="006275E4">
        <w:t>ousing</w:t>
      </w:r>
      <w:r w:rsidR="00D73CDB">
        <w:t xml:space="preserve"> – Tiny Homes </w:t>
      </w:r>
      <w:r w:rsidR="001A2D86">
        <w:rPr>
          <w:b/>
          <w:color w:val="FF0000"/>
        </w:rPr>
        <w:t>pg.</w:t>
      </w:r>
      <w:r w:rsidR="00F618F2">
        <w:rPr>
          <w:b/>
          <w:color w:val="FF0000"/>
        </w:rPr>
        <w:t xml:space="preserve"> </w:t>
      </w:r>
      <w:r w:rsidR="00196EE6">
        <w:rPr>
          <w:b/>
          <w:color w:val="FF0000"/>
        </w:rPr>
        <w:t>7-8</w:t>
      </w:r>
    </w:p>
    <w:p w:rsidR="001A2D86" w:rsidRPr="00F618F2" w:rsidRDefault="006275E4" w:rsidP="00F618F2">
      <w:pPr>
        <w:numPr>
          <w:ilvl w:val="0"/>
          <w:numId w:val="17"/>
        </w:numPr>
        <w:ind w:left="720" w:right="-360"/>
      </w:pPr>
      <w:r w:rsidRPr="006275E4">
        <w:t>Discuss Farmers Market regulations</w:t>
      </w:r>
      <w:r w:rsidR="001A2D86" w:rsidRPr="006275E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CDB">
        <w:rPr>
          <w:b/>
          <w:color w:val="FF0000"/>
        </w:rPr>
        <w:t>pg.</w:t>
      </w:r>
      <w:r w:rsidR="00F618F2" w:rsidRPr="00D73CDB">
        <w:rPr>
          <w:b/>
          <w:color w:val="FF0000"/>
        </w:rPr>
        <w:t xml:space="preserve"> </w:t>
      </w:r>
      <w:r w:rsidR="00196EE6">
        <w:rPr>
          <w:b/>
          <w:color w:val="FF0000"/>
        </w:rPr>
        <w:t>9-10</w:t>
      </w:r>
    </w:p>
    <w:p w:rsidR="00F618F2" w:rsidRDefault="00F618F2" w:rsidP="00F618F2">
      <w:pPr>
        <w:numPr>
          <w:ilvl w:val="0"/>
          <w:numId w:val="17"/>
        </w:numPr>
        <w:ind w:left="720" w:right="-360"/>
      </w:pPr>
      <w:r>
        <w:t>Discuss Section 11.34 Dimensional requirements</w:t>
      </w:r>
      <w:r>
        <w:tab/>
      </w:r>
      <w:r>
        <w:tab/>
      </w:r>
      <w:r>
        <w:tab/>
      </w:r>
      <w:r w:rsidRPr="00D73CDB">
        <w:rPr>
          <w:b/>
          <w:color w:val="FF0000"/>
        </w:rPr>
        <w:tab/>
        <w:t xml:space="preserve">pg. </w:t>
      </w:r>
      <w:r w:rsidR="00196EE6">
        <w:rPr>
          <w:b/>
          <w:color w:val="FF0000"/>
        </w:rPr>
        <w:t>11-13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79159C" w:rsidRPr="00807817" w:rsidRDefault="0079159C" w:rsidP="00F92F76">
      <w:pPr>
        <w:ind w:left="720" w:right="-360"/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6275E4" w:rsidP="00361DBB">
      <w:pPr>
        <w:numPr>
          <w:ilvl w:val="0"/>
          <w:numId w:val="18"/>
        </w:numPr>
        <w:ind w:right="-270"/>
      </w:pPr>
      <w:r>
        <w:t>September 1,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196EE6">
        <w:rPr>
          <w:b/>
          <w:color w:val="FF0000"/>
        </w:rPr>
        <w:t xml:space="preserve"> 14-16</w:t>
      </w:r>
      <w:r w:rsidR="00431DE8">
        <w:rPr>
          <w:b/>
          <w:color w:val="FF0000"/>
        </w:rPr>
        <w:t xml:space="preserve"> </w:t>
      </w:r>
    </w:p>
    <w:p w:rsidR="001A580A" w:rsidRPr="00807817" w:rsidRDefault="006275E4" w:rsidP="00361DBB">
      <w:pPr>
        <w:numPr>
          <w:ilvl w:val="0"/>
          <w:numId w:val="18"/>
        </w:numPr>
        <w:ind w:right="-270"/>
      </w:pPr>
      <w:r>
        <w:t>September 15,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196EE6">
        <w:rPr>
          <w:b/>
          <w:color w:val="FF0000"/>
        </w:rPr>
        <w:t>17-19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6275E4" w:rsidRDefault="006275E4" w:rsidP="006275E4">
      <w:pPr>
        <w:pStyle w:val="ListParagraph"/>
      </w:pPr>
    </w:p>
    <w:p w:rsidR="006275E4" w:rsidRDefault="006275E4" w:rsidP="006275E4">
      <w:pPr>
        <w:ind w:left="360"/>
      </w:pPr>
    </w:p>
    <w:p w:rsidR="006275E4" w:rsidRDefault="006275E4" w:rsidP="006275E4">
      <w:pPr>
        <w:ind w:left="360"/>
      </w:pPr>
    </w:p>
    <w:p w:rsidR="006275E4" w:rsidRDefault="006275E4" w:rsidP="006275E4">
      <w:pPr>
        <w:ind w:left="360"/>
      </w:pPr>
    </w:p>
    <w:p w:rsidR="006275E4" w:rsidRPr="006275E4" w:rsidRDefault="006275E4" w:rsidP="006275E4">
      <w:pPr>
        <w:ind w:left="36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Please bring your copy of the Lexington Code Book to the October meeting for updating</w:t>
      </w:r>
    </w:p>
    <w:sectPr w:rsidR="006275E4" w:rsidRPr="006275E4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2541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96EE6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726F4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4D5F2C"/>
    <w:rsid w:val="00503631"/>
    <w:rsid w:val="005155CC"/>
    <w:rsid w:val="00517EFD"/>
    <w:rsid w:val="00557EB1"/>
    <w:rsid w:val="00567A12"/>
    <w:rsid w:val="00582E46"/>
    <w:rsid w:val="0060290B"/>
    <w:rsid w:val="00612498"/>
    <w:rsid w:val="006275E4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3FDF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33E6A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73CDB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125E6"/>
    <w:rsid w:val="00F25371"/>
    <w:rsid w:val="00F257A9"/>
    <w:rsid w:val="00F27109"/>
    <w:rsid w:val="00F37273"/>
    <w:rsid w:val="00F42B85"/>
    <w:rsid w:val="00F46A6A"/>
    <w:rsid w:val="00F53F26"/>
    <w:rsid w:val="00F618F2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7</cp:revision>
  <cp:lastPrinted>2016-01-20T14:49:00Z</cp:lastPrinted>
  <dcterms:created xsi:type="dcterms:W3CDTF">2016-10-12T20:46:00Z</dcterms:created>
  <dcterms:modified xsi:type="dcterms:W3CDTF">2016-10-18T15:42:00Z</dcterms:modified>
</cp:coreProperties>
</file>